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98D28" w14:textId="0F6F321F" w:rsidR="009F3420" w:rsidRPr="00A86808" w:rsidRDefault="00910415" w:rsidP="00A86808">
      <w:pPr>
        <w:spacing w:line="360" w:lineRule="auto"/>
        <w:jc w:val="center"/>
        <w:rPr>
          <w:rFonts w:ascii="SimSun" w:eastAsia="SimSun" w:hAnsi="SimSun"/>
          <w:b/>
          <w:sz w:val="44"/>
          <w:szCs w:val="44"/>
        </w:rPr>
      </w:pPr>
      <w:r w:rsidRPr="00A86808">
        <w:rPr>
          <w:rFonts w:ascii="SimSun" w:eastAsia="SimSun" w:hAnsi="SimSun" w:hint="eastAsia"/>
          <w:b/>
          <w:sz w:val="44"/>
          <w:szCs w:val="44"/>
        </w:rPr>
        <w:t>上海海洋大学马克思主义学院硕士研究生导师选择</w:t>
      </w:r>
      <w:r w:rsidR="001B1EF7">
        <w:rPr>
          <w:rFonts w:ascii="SimSun" w:eastAsia="SimSun" w:hAnsi="SimSun" w:hint="eastAsia"/>
          <w:b/>
          <w:sz w:val="44"/>
          <w:szCs w:val="44"/>
        </w:rPr>
        <w:t>执行方案</w:t>
      </w:r>
    </w:p>
    <w:p w14:paraId="6F8CC69B" w14:textId="77777777" w:rsidR="00A86808" w:rsidRDefault="00A86808" w:rsidP="00A86808">
      <w:pPr>
        <w:spacing w:line="360" w:lineRule="auto"/>
        <w:rPr>
          <w:rFonts w:ascii="SimSun" w:eastAsia="SimSun" w:hAnsi="SimSun"/>
          <w:b/>
          <w:sz w:val="28"/>
          <w:szCs w:val="28"/>
        </w:rPr>
      </w:pPr>
    </w:p>
    <w:p w14:paraId="31E9192A" w14:textId="44DF7527" w:rsidR="00910415" w:rsidRDefault="00910415" w:rsidP="00A86808">
      <w:pPr>
        <w:spacing w:line="360" w:lineRule="auto"/>
        <w:rPr>
          <w:rFonts w:ascii="SimSun" w:eastAsia="SimSun" w:hAnsi="SimSun"/>
          <w:b/>
          <w:sz w:val="28"/>
          <w:szCs w:val="28"/>
        </w:rPr>
      </w:pPr>
      <w:r>
        <w:rPr>
          <w:rFonts w:ascii="SimSun" w:eastAsia="SimSun" w:hAnsi="SimSun" w:hint="eastAsia"/>
          <w:b/>
          <w:sz w:val="28"/>
          <w:szCs w:val="28"/>
        </w:rPr>
        <w:t>一、</w:t>
      </w:r>
      <w:r w:rsidR="004534D7">
        <w:rPr>
          <w:rFonts w:ascii="SimSun" w:eastAsia="SimSun" w:hAnsi="SimSun" w:hint="eastAsia"/>
          <w:b/>
          <w:sz w:val="28"/>
          <w:szCs w:val="28"/>
        </w:rPr>
        <w:t>导师选择</w:t>
      </w:r>
      <w:r w:rsidR="00A86808">
        <w:rPr>
          <w:rFonts w:ascii="SimSun" w:eastAsia="SimSun" w:hAnsi="SimSun" w:hint="eastAsia"/>
          <w:b/>
          <w:sz w:val="28"/>
          <w:szCs w:val="28"/>
        </w:rPr>
        <w:t>时间安排</w:t>
      </w:r>
    </w:p>
    <w:p w14:paraId="56772DBC" w14:textId="6621D1AB" w:rsidR="00910415" w:rsidRDefault="00A86808" w:rsidP="00A86808">
      <w:pPr>
        <w:spacing w:line="360" w:lineRule="auto"/>
        <w:rPr>
          <w:rFonts w:ascii="SimSun" w:eastAsia="SimSun" w:hAnsi="SimSun"/>
        </w:rPr>
      </w:pPr>
      <w:r w:rsidRPr="00A86808">
        <w:rPr>
          <w:rFonts w:ascii="SimSun" w:eastAsia="SimSun" w:hAnsi="SimSun" w:hint="eastAsia"/>
        </w:rPr>
        <w:t>1.</w:t>
      </w:r>
      <w:r w:rsidR="00B37BD4">
        <w:rPr>
          <w:rFonts w:ascii="SimSun" w:eastAsia="SimSun" w:hAnsi="SimSun" w:hint="eastAsia"/>
        </w:rPr>
        <w:t>一般情况下，</w:t>
      </w:r>
      <w:r w:rsidR="003B786E">
        <w:rPr>
          <w:rFonts w:ascii="SimSun" w:eastAsia="SimSun" w:hAnsi="SimSun" w:hint="eastAsia"/>
        </w:rPr>
        <w:t>学院硕士研究生导师选择工作在开学后1-2周内进行，最晚不迟于9月30日；</w:t>
      </w:r>
    </w:p>
    <w:p w14:paraId="16CA0F03" w14:textId="4A4F1B76" w:rsidR="00A86808" w:rsidRPr="00A86808" w:rsidRDefault="00A86808" w:rsidP="00A86808">
      <w:pPr>
        <w:spacing w:line="360" w:lineRule="auto"/>
        <w:rPr>
          <w:rFonts w:ascii="SimSun" w:eastAsia="SimSun" w:hAnsi="SimSun"/>
        </w:rPr>
      </w:pPr>
      <w:r>
        <w:rPr>
          <w:rFonts w:ascii="SimSun" w:eastAsia="SimSun" w:hAnsi="SimSun" w:hint="eastAsia"/>
        </w:rPr>
        <w:t>2.</w:t>
      </w:r>
      <w:r w:rsidR="003B786E">
        <w:rPr>
          <w:rFonts w:ascii="SimSun" w:eastAsia="SimSun" w:hAnsi="SimSun" w:hint="eastAsia"/>
        </w:rPr>
        <w:t>一般情况下，学院硕士研究生导师选择工作的结果公示于国庆节收假后公布，公布时常不少于3个工作日</w:t>
      </w:r>
      <w:r w:rsidR="00A5108A">
        <w:rPr>
          <w:rFonts w:ascii="SimSun" w:eastAsia="SimSun" w:hAnsi="SimSun" w:hint="eastAsia"/>
        </w:rPr>
        <w:t>。</w:t>
      </w:r>
    </w:p>
    <w:p w14:paraId="35225818" w14:textId="36C8BD86" w:rsidR="00910415" w:rsidRDefault="00910415" w:rsidP="00A86808">
      <w:pPr>
        <w:spacing w:line="360" w:lineRule="auto"/>
        <w:rPr>
          <w:rFonts w:ascii="SimSun" w:eastAsia="SimSun" w:hAnsi="SimSun"/>
          <w:b/>
          <w:sz w:val="28"/>
          <w:szCs w:val="28"/>
        </w:rPr>
      </w:pPr>
      <w:r>
        <w:rPr>
          <w:rFonts w:ascii="SimSun" w:eastAsia="SimSun" w:hAnsi="SimSun" w:hint="eastAsia"/>
          <w:b/>
          <w:sz w:val="28"/>
          <w:szCs w:val="28"/>
        </w:rPr>
        <w:t>二、</w:t>
      </w:r>
      <w:r w:rsidR="00F72534">
        <w:rPr>
          <w:rFonts w:ascii="SimSun" w:eastAsia="SimSun" w:hAnsi="SimSun" w:hint="eastAsia"/>
          <w:b/>
          <w:sz w:val="28"/>
          <w:szCs w:val="28"/>
        </w:rPr>
        <w:t>导师选择基本流程</w:t>
      </w:r>
    </w:p>
    <w:p w14:paraId="019A5F8C" w14:textId="62D515EB" w:rsidR="00910415" w:rsidRPr="00A86808" w:rsidRDefault="00A86808" w:rsidP="00A86808">
      <w:pPr>
        <w:spacing w:line="360" w:lineRule="auto"/>
        <w:rPr>
          <w:rFonts w:ascii="SimSun" w:eastAsia="SimSun" w:hAnsi="SimSun"/>
        </w:rPr>
      </w:pPr>
      <w:r w:rsidRPr="00A86808">
        <w:rPr>
          <w:rFonts w:ascii="SimSun" w:eastAsia="SimSun" w:hAnsi="SimSun" w:hint="eastAsia"/>
        </w:rPr>
        <w:t>1.</w:t>
      </w:r>
      <w:r w:rsidR="003B786E">
        <w:rPr>
          <w:rFonts w:ascii="SimSun" w:eastAsia="SimSun" w:hAnsi="SimSun" w:hint="eastAsia"/>
        </w:rPr>
        <w:t>开学后1-2周内，进行学院硕士研究生导师选择工作，并召开导师见面会，并发放</w:t>
      </w:r>
      <w:r w:rsidR="002A32AE">
        <w:rPr>
          <w:rFonts w:ascii="SimSun" w:eastAsia="SimSun" w:hAnsi="SimSun" w:hint="eastAsia"/>
        </w:rPr>
        <w:t>《上海海洋大学马克思主义学院硕士研究生导师选择情况表》；</w:t>
      </w:r>
    </w:p>
    <w:p w14:paraId="1041F3AF" w14:textId="34FE535F" w:rsidR="00A86808" w:rsidRPr="00A86808" w:rsidRDefault="00A86808" w:rsidP="00A86808">
      <w:pPr>
        <w:spacing w:line="360" w:lineRule="auto"/>
        <w:rPr>
          <w:rFonts w:ascii="SimSun" w:eastAsia="SimSun" w:hAnsi="SimSun"/>
        </w:rPr>
      </w:pPr>
      <w:r w:rsidRPr="00A86808">
        <w:rPr>
          <w:rFonts w:ascii="SimSun" w:eastAsia="SimSun" w:hAnsi="SimSun" w:hint="eastAsia"/>
        </w:rPr>
        <w:t>2.</w:t>
      </w:r>
      <w:r w:rsidR="002A32AE">
        <w:rPr>
          <w:rFonts w:ascii="SimSun" w:eastAsia="SimSun" w:hAnsi="SimSun" w:hint="eastAsia"/>
        </w:rPr>
        <w:t>一位研究生可填写1-3位导师选择意向，最多3位，不少于1位，不得填写空白表；</w:t>
      </w:r>
    </w:p>
    <w:p w14:paraId="127BFF69" w14:textId="1BB6EB7E" w:rsidR="00A5108A" w:rsidRDefault="00A86808" w:rsidP="00A86808">
      <w:pPr>
        <w:spacing w:line="360" w:lineRule="auto"/>
        <w:rPr>
          <w:rFonts w:ascii="SimSun" w:eastAsia="SimSun" w:hAnsi="SimSun"/>
        </w:rPr>
      </w:pPr>
      <w:r w:rsidRPr="00A86808">
        <w:rPr>
          <w:rFonts w:ascii="SimSun" w:eastAsia="SimSun" w:hAnsi="SimSun" w:hint="eastAsia"/>
        </w:rPr>
        <w:t>3.</w:t>
      </w:r>
      <w:r w:rsidR="002A32AE">
        <w:rPr>
          <w:rFonts w:ascii="SimSun" w:eastAsia="SimSun" w:hAnsi="SimSun" w:hint="eastAsia"/>
        </w:rPr>
        <w:t>导师见面会后，由辅导员收集导师选择情况表交由学院硕士研究生培养委员会进行双向选择</w:t>
      </w:r>
      <w:r w:rsidR="00A5108A">
        <w:rPr>
          <w:rFonts w:ascii="SimSun" w:eastAsia="SimSun" w:hAnsi="SimSun" w:hint="eastAsia"/>
        </w:rPr>
        <w:t>。</w:t>
      </w:r>
    </w:p>
    <w:p w14:paraId="4E1B933F" w14:textId="6650DE09" w:rsidR="00F72534" w:rsidRDefault="00F72534" w:rsidP="00A86808">
      <w:pPr>
        <w:spacing w:line="360" w:lineRule="auto"/>
        <w:rPr>
          <w:rFonts w:ascii="SimSun" w:eastAsia="SimSun" w:hAnsi="SimSun"/>
          <w:b/>
          <w:sz w:val="28"/>
          <w:szCs w:val="28"/>
        </w:rPr>
      </w:pPr>
      <w:r w:rsidRPr="001B1EF7">
        <w:rPr>
          <w:rFonts w:ascii="SimSun" w:eastAsia="SimSun" w:hAnsi="SimSun" w:hint="eastAsia"/>
          <w:b/>
          <w:sz w:val="28"/>
          <w:szCs w:val="28"/>
        </w:rPr>
        <w:t>三、导师选择</w:t>
      </w:r>
      <w:r w:rsidR="001B1EF7" w:rsidRPr="001B1EF7">
        <w:rPr>
          <w:rFonts w:ascii="SimSun" w:eastAsia="SimSun" w:hAnsi="SimSun" w:hint="eastAsia"/>
          <w:b/>
          <w:sz w:val="28"/>
          <w:szCs w:val="28"/>
        </w:rPr>
        <w:t>基本规则</w:t>
      </w:r>
    </w:p>
    <w:p w14:paraId="3A04E686" w14:textId="27093B29" w:rsidR="009256A7" w:rsidRPr="009256A7" w:rsidRDefault="009256A7" w:rsidP="00A86808">
      <w:pPr>
        <w:spacing w:line="360" w:lineRule="auto"/>
        <w:rPr>
          <w:rFonts w:ascii="SimSun" w:eastAsia="SimSun" w:hAnsi="SimSun"/>
        </w:rPr>
      </w:pPr>
      <w:r>
        <w:rPr>
          <w:rFonts w:ascii="SimSun" w:eastAsia="SimSun" w:hAnsi="SimSun" w:hint="eastAsia"/>
        </w:rPr>
        <w:t>1.</w:t>
      </w:r>
      <w:r w:rsidR="00C17CBC">
        <w:rPr>
          <w:rFonts w:ascii="SimSun" w:eastAsia="SimSun" w:hAnsi="SimSun" w:hint="eastAsia"/>
        </w:rPr>
        <w:t>导师选择工作优先导师意愿，兼顾学生意愿，实行</w:t>
      </w:r>
      <w:r>
        <w:rPr>
          <w:rFonts w:ascii="SimSun" w:eastAsia="SimSun" w:hAnsi="SimSun" w:hint="eastAsia"/>
        </w:rPr>
        <w:t>双向选择；</w:t>
      </w:r>
    </w:p>
    <w:p w14:paraId="57DD6A5D" w14:textId="29EA995F" w:rsidR="00A5108A" w:rsidRPr="00A5108A" w:rsidRDefault="009256A7" w:rsidP="00A86808">
      <w:pPr>
        <w:spacing w:line="360" w:lineRule="auto"/>
        <w:rPr>
          <w:rFonts w:ascii="SimSun" w:eastAsia="SimSun" w:hAnsi="SimSun"/>
        </w:rPr>
      </w:pPr>
      <w:r>
        <w:rPr>
          <w:rFonts w:ascii="SimSun" w:eastAsia="SimSun" w:hAnsi="SimSun" w:hint="eastAsia"/>
        </w:rPr>
        <w:t>2.</w:t>
      </w:r>
      <w:r w:rsidR="002C73B0">
        <w:rPr>
          <w:rFonts w:ascii="SimSun" w:eastAsia="SimSun" w:hAnsi="SimSun" w:hint="eastAsia"/>
        </w:rPr>
        <w:t>原则上</w:t>
      </w:r>
      <w:r>
        <w:rPr>
          <w:rFonts w:ascii="SimSun" w:eastAsia="SimSun" w:hAnsi="SimSun" w:hint="eastAsia"/>
        </w:rPr>
        <w:t>尊重学生和导师的第一意愿，由导师根据招生指标确定学生</w:t>
      </w:r>
      <w:r w:rsidR="00A5108A">
        <w:rPr>
          <w:rFonts w:ascii="SimSun" w:eastAsia="SimSun" w:hAnsi="SimSun" w:hint="eastAsia"/>
        </w:rPr>
        <w:t>；</w:t>
      </w:r>
    </w:p>
    <w:p w14:paraId="64464C39" w14:textId="37F87FEF" w:rsidR="00A5108A" w:rsidRPr="00A5108A" w:rsidRDefault="009256A7" w:rsidP="00A86808">
      <w:pPr>
        <w:spacing w:line="360" w:lineRule="auto"/>
        <w:rPr>
          <w:rFonts w:ascii="SimSun" w:eastAsia="SimSun" w:hAnsi="SimSun"/>
        </w:rPr>
      </w:pPr>
      <w:r>
        <w:rPr>
          <w:rFonts w:ascii="SimSun" w:eastAsia="SimSun" w:hAnsi="SimSun" w:hint="eastAsia"/>
        </w:rPr>
        <w:t>3.如出现多名学生选择同一位导师的情况，则由导师根据指标确定所选学生</w:t>
      </w:r>
      <w:r w:rsidR="00A5108A">
        <w:rPr>
          <w:rFonts w:ascii="SimSun" w:eastAsia="SimSun" w:hAnsi="SimSun" w:hint="eastAsia"/>
        </w:rPr>
        <w:t>；剩余未被选择的学生，按照其第二、第三意愿进行匹配选择；</w:t>
      </w:r>
    </w:p>
    <w:p w14:paraId="756E5C9F" w14:textId="731166F3" w:rsidR="00A5108A" w:rsidRDefault="009256A7" w:rsidP="00A86808">
      <w:pPr>
        <w:spacing w:line="360" w:lineRule="auto"/>
        <w:rPr>
          <w:rFonts w:ascii="SimSun" w:eastAsia="SimSun" w:hAnsi="SimSun"/>
        </w:rPr>
      </w:pPr>
      <w:r>
        <w:rPr>
          <w:rFonts w:ascii="SimSun" w:eastAsia="SimSun" w:hAnsi="SimSun" w:hint="eastAsia"/>
        </w:rPr>
        <w:t>4.</w:t>
      </w:r>
      <w:r w:rsidR="00A5108A">
        <w:rPr>
          <w:rFonts w:ascii="SimSun" w:eastAsia="SimSun" w:hAnsi="SimSun" w:hint="eastAsia"/>
        </w:rPr>
        <w:t>如出现未被同学选择</w:t>
      </w:r>
      <w:r>
        <w:rPr>
          <w:rFonts w:ascii="SimSun" w:eastAsia="SimSun" w:hAnsi="SimSun" w:hint="eastAsia"/>
        </w:rPr>
        <w:t>的</w:t>
      </w:r>
      <w:r w:rsidR="00A5108A">
        <w:rPr>
          <w:rFonts w:ascii="SimSun" w:eastAsia="SimSun" w:hAnsi="SimSun" w:hint="eastAsia"/>
        </w:rPr>
        <w:t>导师或未被导师选择的同学</w:t>
      </w:r>
      <w:r w:rsidR="00D010B4">
        <w:rPr>
          <w:rFonts w:ascii="SimSun" w:eastAsia="SimSun" w:hAnsi="SimSun" w:hint="eastAsia"/>
        </w:rPr>
        <w:t>，则由学院硕士研究生</w:t>
      </w:r>
      <w:r w:rsidR="00C16121">
        <w:rPr>
          <w:rFonts w:ascii="SimSun" w:eastAsia="SimSun" w:hAnsi="SimSun" w:hint="eastAsia"/>
        </w:rPr>
        <w:t>导师选择工作小组进行导师分配</w:t>
      </w:r>
      <w:r w:rsidR="00A5108A">
        <w:rPr>
          <w:rFonts w:ascii="SimSun" w:eastAsia="SimSun" w:hAnsi="SimSun" w:hint="eastAsia"/>
        </w:rPr>
        <w:t>。</w:t>
      </w:r>
    </w:p>
    <w:p w14:paraId="6A9FE465" w14:textId="77777777" w:rsidR="00A5108A" w:rsidRDefault="00A5108A" w:rsidP="00A86808">
      <w:pPr>
        <w:spacing w:line="360" w:lineRule="auto"/>
        <w:rPr>
          <w:rFonts w:ascii="SimSun" w:eastAsia="SimSun" w:hAnsi="SimSun"/>
        </w:rPr>
      </w:pPr>
    </w:p>
    <w:p w14:paraId="7E5D575D" w14:textId="77777777" w:rsidR="00A5108A" w:rsidRDefault="00A5108A" w:rsidP="00A5108A">
      <w:pPr>
        <w:spacing w:line="360" w:lineRule="auto"/>
        <w:jc w:val="right"/>
        <w:rPr>
          <w:rFonts w:ascii="SimSun" w:eastAsia="SimSun" w:hAnsi="SimSun"/>
        </w:rPr>
      </w:pPr>
    </w:p>
    <w:p w14:paraId="5DED7EB3" w14:textId="7C50A353" w:rsidR="00A5108A" w:rsidRDefault="00A5108A" w:rsidP="00A5108A">
      <w:pPr>
        <w:spacing w:line="360" w:lineRule="auto"/>
        <w:jc w:val="right"/>
        <w:rPr>
          <w:rFonts w:ascii="SimSun" w:eastAsia="SimSun" w:hAnsi="SimSun"/>
        </w:rPr>
      </w:pPr>
      <w:r>
        <w:rPr>
          <w:rFonts w:ascii="SimSun" w:eastAsia="SimSun" w:hAnsi="SimSun" w:hint="eastAsia"/>
        </w:rPr>
        <w:t>上海海洋大学马克思主义学院</w:t>
      </w:r>
    </w:p>
    <w:p w14:paraId="3C96A9C1" w14:textId="39ED5172" w:rsidR="00A5108A" w:rsidRDefault="00C16121" w:rsidP="00A5108A">
      <w:pPr>
        <w:spacing w:line="360" w:lineRule="auto"/>
        <w:jc w:val="right"/>
        <w:rPr>
          <w:rFonts w:ascii="SimSun" w:eastAsia="SimSun" w:hAnsi="SimSun"/>
        </w:rPr>
      </w:pPr>
      <w:r>
        <w:rPr>
          <w:rFonts w:ascii="SimSun" w:eastAsia="SimSun" w:hAnsi="SimSun" w:hint="eastAsia"/>
        </w:rPr>
        <w:t>硕士研究生导师选择工作小组</w:t>
      </w:r>
    </w:p>
    <w:p w14:paraId="247C0617" w14:textId="605A61A5" w:rsidR="00910415" w:rsidRPr="00DE14F9" w:rsidRDefault="00A5108A" w:rsidP="00C16121">
      <w:pPr>
        <w:spacing w:line="360" w:lineRule="auto"/>
        <w:jc w:val="right"/>
        <w:rPr>
          <w:rFonts w:ascii="SimSun" w:eastAsia="SimSun" w:hAnsi="SimSun" w:hint="eastAsia"/>
        </w:rPr>
      </w:pPr>
      <w:r>
        <w:rPr>
          <w:rFonts w:ascii="SimSun" w:eastAsia="SimSun" w:hAnsi="SimSun"/>
        </w:rPr>
        <w:t>2023年9月14日</w:t>
      </w:r>
      <w:bookmarkStart w:id="0" w:name="_GoBack"/>
      <w:bookmarkEnd w:id="0"/>
    </w:p>
    <w:sectPr w:rsidR="00910415" w:rsidRPr="00DE14F9" w:rsidSect="00BE424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9"/>
    <w:rsid w:val="001B1EF7"/>
    <w:rsid w:val="001F7381"/>
    <w:rsid w:val="002A32AE"/>
    <w:rsid w:val="002C73B0"/>
    <w:rsid w:val="003B786E"/>
    <w:rsid w:val="003C3A59"/>
    <w:rsid w:val="004534D7"/>
    <w:rsid w:val="00910415"/>
    <w:rsid w:val="009256A7"/>
    <w:rsid w:val="00A5108A"/>
    <w:rsid w:val="00A86808"/>
    <w:rsid w:val="00B37BD4"/>
    <w:rsid w:val="00BE4244"/>
    <w:rsid w:val="00C16121"/>
    <w:rsid w:val="00C17CBC"/>
    <w:rsid w:val="00D010B4"/>
    <w:rsid w:val="00DE14F9"/>
    <w:rsid w:val="00E10F48"/>
    <w:rsid w:val="00F72534"/>
    <w:rsid w:val="00FF1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5D3E7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78</Words>
  <Characters>448</Characters>
  <Application>Microsoft Macintosh Word</Application>
  <DocSecurity>0</DocSecurity>
  <Lines>3</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40</cp:revision>
  <dcterms:created xsi:type="dcterms:W3CDTF">2023-09-13T12:37:00Z</dcterms:created>
  <dcterms:modified xsi:type="dcterms:W3CDTF">2023-09-25T02:45:00Z</dcterms:modified>
</cp:coreProperties>
</file>